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spacing w:before="48"/>
        <w:ind w:left="158"/>
        <w:rPr>
          <w:rFonts w:ascii="Times New Roman" w:cs="Times New Roman" w:eastAsia="黑体" w:hAnsi="Times New Roman" w:hint="default"/>
          <w:sz w:val="32"/>
          <w:szCs w:val="32"/>
        </w:rPr>
      </w:pPr>
      <w:r>
        <w:rPr>
          <w:rFonts w:ascii="Times New Roman" w:cs="Times New Roman" w:eastAsia="黑体" w:hAnsi="Times New Roman" w:hint="default"/>
          <w:sz w:val="32"/>
          <w:szCs w:val="32"/>
        </w:rPr>
        <w:t>附件2</w:t>
      </w:r>
    </w:p>
    <w:p>
      <w:pPr>
        <w:pStyle w:val="style66"/>
        <w:rPr>
          <w:sz w:val="20"/>
        </w:rPr>
      </w:pPr>
    </w:p>
    <w:bookmarkStart w:id="0" w:name="_GoBack"/>
    <w:bookmarkEnd w:id="0"/>
    <w:p>
      <w:pPr>
        <w:pStyle w:val="style66"/>
        <w:spacing w:before="11"/>
        <w:ind w:firstLine="1084" w:firstLineChars="3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XX街(镇)推荐社区（村）书记（主任）排序表</w:t>
      </w:r>
    </w:p>
    <w:p>
      <w:pPr>
        <w:pStyle w:val="style66"/>
        <w:spacing w:before="11"/>
        <w:rPr>
          <w:rFonts w:hint="eastAsia"/>
          <w:b/>
          <w:sz w:val="36"/>
          <w:szCs w:val="36"/>
        </w:rPr>
      </w:pPr>
    </w:p>
    <w:p>
      <w:pPr>
        <w:pStyle w:val="style66"/>
        <w:spacing w:before="11"/>
        <w:rPr>
          <w:rFonts w:hint="eastAsia"/>
          <w:b/>
          <w:sz w:val="36"/>
          <w:szCs w:val="36"/>
        </w:rPr>
      </w:pPr>
    </w:p>
    <w:p>
      <w:pPr>
        <w:pStyle w:val="style66"/>
        <w:ind w:left="158"/>
        <w:rPr>
          <w:rFonts w:ascii="宋体" w:cs="宋体" w:eastAsia="宋体" w:hAnsi="宋体" w:hint="eastAsia"/>
          <w:sz w:val="23"/>
        </w:rPr>
      </w:pPr>
      <w:r>
        <w:rPr>
          <w:rFonts w:ascii="宋体" w:cs="宋体" w:eastAsia="宋体" w:hAnsi="宋体" w:hint="eastAsia"/>
        </w:rPr>
        <w:t>填报时间：</w:t>
      </w:r>
      <w:r>
        <w:rPr>
          <w:rFonts w:ascii="宋体" w:cs="宋体" w:eastAsia="宋体" w:hAnsi="宋体" w:hint="eastAsia"/>
          <w:lang w:val="en-US" w:eastAsia="zh-CN"/>
        </w:rPr>
        <w:t xml:space="preserve">    年   月    日       </w:t>
      </w:r>
      <w:r>
        <w:rPr>
          <w:rFonts w:ascii="宋体" w:cs="宋体" w:eastAsia="宋体" w:hAnsi="宋体" w:hint="eastAsia"/>
        </w:rPr>
        <w:t xml:space="preserve"> 填报人：</w:t>
      </w:r>
      <w:r>
        <w:rPr>
          <w:rFonts w:ascii="宋体" w:cs="宋体" w:eastAsia="宋体" w:hAnsi="宋体" w:hint="eastAsia"/>
          <w:lang w:val="en-US" w:eastAsia="zh-CN"/>
        </w:rPr>
        <w:t xml:space="preserve">           </w:t>
      </w:r>
      <w:r>
        <w:rPr>
          <w:rFonts w:ascii="宋体" w:cs="宋体" w:eastAsia="宋体" w:hAnsi="宋体" w:hint="eastAsia"/>
        </w:rPr>
        <w:t>联系电话：</w:t>
      </w:r>
      <w:r>
        <w:rPr>
          <w:rFonts w:ascii="宋体" w:cs="宋体" w:eastAsia="宋体" w:hAnsi="宋体" w:hint="eastAsia"/>
          <w:lang w:val="en-US" w:eastAsia="zh-CN"/>
        </w:rPr>
        <w:t xml:space="preserve">                                     </w:t>
      </w:r>
    </w:p>
    <w:tbl>
      <w:tblPr>
        <w:tblStyle w:val="style105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1377"/>
        <w:gridCol w:w="669"/>
        <w:gridCol w:w="2167"/>
        <w:gridCol w:w="3225"/>
        <w:gridCol w:w="1711"/>
      </w:tblGrid>
      <w:tr>
        <w:trPr>
          <w:trHeight w:val="684" w:hRule="atLeast"/>
        </w:trPr>
        <w:tc>
          <w:tcPr>
            <w:tcW w:w="609" w:type="dxa"/>
            <w:tcBorders/>
          </w:tcPr>
          <w:p>
            <w:pPr>
              <w:pStyle w:val="style4098"/>
              <w:spacing w:before="187"/>
              <w:ind w:left="33" w:right="-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排序</w:t>
            </w:r>
          </w:p>
        </w:tc>
        <w:tc>
          <w:tcPr>
            <w:tcW w:w="1377" w:type="dxa"/>
            <w:tcBorders/>
          </w:tcPr>
          <w:p>
            <w:pPr>
              <w:pStyle w:val="style4098"/>
              <w:spacing w:before="187"/>
              <w:ind w:left="402" w:right="3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669" w:type="dxa"/>
            <w:tcBorders/>
          </w:tcPr>
          <w:p>
            <w:pPr>
              <w:pStyle w:val="style4098"/>
              <w:spacing w:before="187"/>
              <w:ind w:left="44" w:right="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性别</w:t>
            </w:r>
          </w:p>
        </w:tc>
        <w:tc>
          <w:tcPr>
            <w:tcW w:w="2167" w:type="dxa"/>
            <w:tcBorders/>
          </w:tcPr>
          <w:p>
            <w:pPr>
              <w:pStyle w:val="style4098"/>
              <w:spacing w:before="187"/>
              <w:ind w:right="631" w:firstLine="482" w:firstLineChars="2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身份证号</w:t>
            </w:r>
          </w:p>
        </w:tc>
        <w:tc>
          <w:tcPr>
            <w:tcW w:w="3225" w:type="dxa"/>
            <w:tcBorders/>
          </w:tcPr>
          <w:p>
            <w:pPr>
              <w:pStyle w:val="style4098"/>
              <w:spacing w:before="187"/>
              <w:ind w:left="42"/>
              <w:jc w:val="center"/>
              <w:rPr>
                <w:rFonts w:eastAsia="宋体" w:hint="eastAsia"/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所在街（镇）及社区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（村）</w:t>
            </w:r>
          </w:p>
        </w:tc>
        <w:tc>
          <w:tcPr>
            <w:tcW w:w="1711" w:type="dxa"/>
            <w:tcBorders/>
          </w:tcPr>
          <w:p>
            <w:pPr>
              <w:pStyle w:val="style4098"/>
              <w:spacing w:before="187"/>
              <w:ind w:right="403" w:firstLine="241" w:firstLineChars="1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联系电话</w:t>
            </w:r>
          </w:p>
        </w:tc>
      </w:tr>
      <w:tr>
        <w:tblPrEx/>
        <w:trPr>
          <w:trHeight w:val="891" w:hRule="atLeast"/>
        </w:trPr>
        <w:tc>
          <w:tcPr>
            <w:tcW w:w="609" w:type="dxa"/>
            <w:tcBorders/>
            <w:vAlign w:val="center"/>
          </w:tcPr>
          <w:p>
            <w:pPr>
              <w:pStyle w:val="style4098"/>
              <w:spacing w:before="187"/>
              <w:ind w:left="35"/>
              <w:jc w:val="center"/>
              <w:rPr>
                <w:rFonts w:ascii="Times New Roman" w:cs="Times New Roman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w w:val="100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/>
            <w:vAlign w:val="center"/>
          </w:tcPr>
          <w:p>
            <w:pPr>
              <w:pStyle w:val="style4098"/>
              <w:spacing w:before="81"/>
              <w:ind w:left="402" w:right="362"/>
              <w:jc w:val="center"/>
              <w:rPr>
                <w:rFonts w:ascii="Times New Roman" w:cs="Times New Roman" w:eastAsia="仿宋_GB2312" w:hAnsi="Times New Roman" w:hint="default"/>
                <w:sz w:val="24"/>
                <w:szCs w:val="24"/>
              </w:rPr>
            </w:pPr>
          </w:p>
        </w:tc>
        <w:tc>
          <w:tcPr>
            <w:tcW w:w="669" w:type="dxa"/>
            <w:tcBorders/>
            <w:vAlign w:val="center"/>
          </w:tcPr>
          <w:p>
            <w:pPr>
              <w:pStyle w:val="style4098"/>
              <w:tabs>
                <w:tab w:val="left" w:leader="none" w:pos="270"/>
                <w:tab w:val="center" w:leader="none" w:pos="404"/>
              </w:tabs>
              <w:spacing w:before="187"/>
              <w:ind w:firstLine="240" w:firstLineChars="100"/>
              <w:jc w:val="both"/>
              <w:rPr>
                <w:rFonts w:ascii="Times New Roman" w:cs="Times New Roman" w:eastAsia="仿宋_GB2312" w:hAnsi="Times New Roman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67" w:type="dxa"/>
            <w:tcBorders/>
            <w:vAlign w:val="center"/>
          </w:tcPr>
          <w:p>
            <w:pPr>
              <w:pStyle w:val="style4098"/>
              <w:spacing w:before="187"/>
              <w:ind w:left="671" w:right="631"/>
              <w:jc w:val="center"/>
              <w:rPr>
                <w:rFonts w:ascii="Times New Roman" w:cs="Times New Roman" w:eastAsia="仿宋_GB2312" w:hAnsi="Times New Roman" w:hint="default"/>
                <w:sz w:val="24"/>
                <w:szCs w:val="24"/>
              </w:rPr>
            </w:pPr>
          </w:p>
        </w:tc>
        <w:tc>
          <w:tcPr>
            <w:tcW w:w="3225" w:type="dxa"/>
            <w:tcBorders/>
            <w:vAlign w:val="center"/>
          </w:tcPr>
          <w:p>
            <w:pPr>
              <w:pStyle w:val="style4098"/>
              <w:spacing w:before="187"/>
              <w:ind w:left="42"/>
              <w:jc w:val="center"/>
              <w:rPr>
                <w:rFonts w:ascii="Times New Roman" w:cs="Times New Roman" w:eastAsia="仿宋_GB2312" w:hAnsi="Times New Roman" w:hint="eastAsia"/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  <w:tcBorders/>
            <w:vAlign w:val="center"/>
          </w:tcPr>
          <w:p>
            <w:pPr>
              <w:pStyle w:val="style4098"/>
              <w:spacing w:before="187"/>
              <w:ind w:left="445" w:right="403"/>
              <w:jc w:val="center"/>
              <w:rPr>
                <w:rFonts w:ascii="Times New Roman" w:cs="Times New Roman" w:eastAsia="仿宋_GB2312" w:hAnsi="Times New Roman" w:hint="default"/>
                <w:sz w:val="24"/>
                <w:szCs w:val="24"/>
              </w:rPr>
            </w:pPr>
          </w:p>
        </w:tc>
      </w:tr>
      <w:tr>
        <w:tblPrEx/>
        <w:trPr>
          <w:trHeight w:val="942" w:hRule="atLeast"/>
        </w:trPr>
        <w:tc>
          <w:tcPr>
            <w:tcW w:w="609" w:type="dxa"/>
            <w:tcBorders/>
            <w:vAlign w:val="center"/>
          </w:tcPr>
          <w:p>
            <w:pPr>
              <w:pStyle w:val="style4098"/>
              <w:spacing w:before="187"/>
              <w:ind w:left="35"/>
              <w:jc w:val="center"/>
              <w:rPr>
                <w:rFonts w:ascii="Times New Roman" w:cs="Times New Roman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w w:val="100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/>
            <w:vAlign w:val="center"/>
          </w:tcPr>
          <w:p>
            <w:pPr>
              <w:pStyle w:val="style4098"/>
              <w:jc w:val="center"/>
              <w:rPr>
                <w:rFonts w:ascii="Times New Roman" w:cs="Times New Roman" w:hAnsi="Times New Roman" w:hint="default"/>
                <w:sz w:val="24"/>
                <w:szCs w:val="24"/>
              </w:rPr>
            </w:pPr>
          </w:p>
        </w:tc>
        <w:tc>
          <w:tcPr>
            <w:tcW w:w="669" w:type="dxa"/>
            <w:tcBorders/>
            <w:vAlign w:val="center"/>
          </w:tcPr>
          <w:p>
            <w:pPr>
              <w:pStyle w:val="style4098"/>
              <w:jc w:val="center"/>
              <w:rPr>
                <w:rFonts w:ascii="Times New Roman" w:cs="Times New Roman" w:hAnsi="Times New Roman" w:hint="default"/>
                <w:sz w:val="24"/>
                <w:szCs w:val="24"/>
              </w:rPr>
            </w:pPr>
          </w:p>
        </w:tc>
        <w:tc>
          <w:tcPr>
            <w:tcW w:w="2167" w:type="dxa"/>
            <w:tcBorders/>
            <w:vAlign w:val="center"/>
          </w:tcPr>
          <w:p>
            <w:pPr>
              <w:pStyle w:val="style4098"/>
              <w:jc w:val="center"/>
              <w:rPr>
                <w:rFonts w:ascii="Times New Roman" w:cs="Times New Roman" w:hAnsi="Times New Roman" w:hint="default"/>
                <w:sz w:val="24"/>
                <w:szCs w:val="24"/>
              </w:rPr>
            </w:pPr>
          </w:p>
        </w:tc>
        <w:tc>
          <w:tcPr>
            <w:tcW w:w="3225" w:type="dxa"/>
            <w:tcBorders/>
            <w:vAlign w:val="center"/>
          </w:tcPr>
          <w:p>
            <w:pPr>
              <w:pStyle w:val="style4098"/>
              <w:jc w:val="center"/>
              <w:rPr>
                <w:rFonts w:ascii="Times New Roman" w:cs="Times New Roman" w:hAnsi="Times New Roman" w:hint="default"/>
                <w:sz w:val="24"/>
                <w:szCs w:val="24"/>
              </w:rPr>
            </w:pPr>
          </w:p>
        </w:tc>
        <w:tc>
          <w:tcPr>
            <w:tcW w:w="1711" w:type="dxa"/>
            <w:tcBorders/>
            <w:vAlign w:val="center"/>
          </w:tcPr>
          <w:p>
            <w:pPr>
              <w:pStyle w:val="style4098"/>
              <w:jc w:val="center"/>
              <w:rPr>
                <w:rFonts w:ascii="Times New Roman" w:cs="Times New Roman" w:hAnsi="Times New Roman" w:hint="default"/>
                <w:sz w:val="24"/>
                <w:szCs w:val="24"/>
              </w:rPr>
            </w:pPr>
          </w:p>
        </w:tc>
      </w:tr>
      <w:tr>
        <w:tblPrEx/>
        <w:trPr>
          <w:trHeight w:val="942" w:hRule="atLeast"/>
        </w:trPr>
        <w:tc>
          <w:tcPr>
            <w:tcW w:w="609" w:type="dxa"/>
            <w:tcBorders/>
            <w:vAlign w:val="center"/>
          </w:tcPr>
          <w:p>
            <w:pPr>
              <w:pStyle w:val="style4098"/>
              <w:spacing w:before="187"/>
              <w:ind w:left="36"/>
              <w:jc w:val="center"/>
              <w:rPr>
                <w:rFonts w:ascii="Times New Roman" w:cs="Times New Roman" w:hAnsi="Times New Roman" w:hint="default"/>
                <w:sz w:val="28"/>
              </w:rPr>
            </w:pPr>
            <w:r>
              <w:rPr>
                <w:rFonts w:ascii="Times New Roman" w:cs="Times New Roman" w:hAnsi="Times New Roman" w:hint="default"/>
                <w:w w:val="100"/>
                <w:sz w:val="28"/>
              </w:rPr>
              <w:t>…</w:t>
            </w:r>
          </w:p>
        </w:tc>
        <w:tc>
          <w:tcPr>
            <w:tcW w:w="1377" w:type="dxa"/>
            <w:tcBorders/>
            <w:vAlign w:val="center"/>
          </w:tcPr>
          <w:p>
            <w:pPr>
              <w:pStyle w:val="style4098"/>
              <w:jc w:val="center"/>
              <w:rPr>
                <w:rFonts w:ascii="Times New Roman" w:cs="Times New Roman" w:hAnsi="Times New Roman" w:hint="default"/>
                <w:sz w:val="28"/>
              </w:rPr>
            </w:pPr>
          </w:p>
        </w:tc>
        <w:tc>
          <w:tcPr>
            <w:tcW w:w="669" w:type="dxa"/>
            <w:tcBorders/>
            <w:vAlign w:val="center"/>
          </w:tcPr>
          <w:p>
            <w:pPr>
              <w:pStyle w:val="style4098"/>
              <w:jc w:val="center"/>
              <w:rPr>
                <w:rFonts w:ascii="Times New Roman" w:cs="Times New Roman" w:hAnsi="Times New Roman" w:hint="default"/>
                <w:sz w:val="28"/>
              </w:rPr>
            </w:pPr>
          </w:p>
        </w:tc>
        <w:tc>
          <w:tcPr>
            <w:tcW w:w="2167" w:type="dxa"/>
            <w:tcBorders/>
            <w:vAlign w:val="center"/>
          </w:tcPr>
          <w:p>
            <w:pPr>
              <w:pStyle w:val="style4098"/>
              <w:jc w:val="center"/>
              <w:rPr>
                <w:rFonts w:ascii="Times New Roman" w:cs="Times New Roman" w:hAnsi="Times New Roman" w:hint="default"/>
                <w:sz w:val="28"/>
              </w:rPr>
            </w:pPr>
          </w:p>
        </w:tc>
        <w:tc>
          <w:tcPr>
            <w:tcW w:w="3225" w:type="dxa"/>
            <w:tcBorders/>
            <w:vAlign w:val="center"/>
          </w:tcPr>
          <w:p>
            <w:pPr>
              <w:pStyle w:val="style4098"/>
              <w:jc w:val="center"/>
              <w:rPr>
                <w:rFonts w:ascii="Times New Roman" w:cs="Times New Roman" w:hAnsi="Times New Roman" w:hint="default"/>
                <w:sz w:val="28"/>
              </w:rPr>
            </w:pPr>
          </w:p>
        </w:tc>
        <w:tc>
          <w:tcPr>
            <w:tcW w:w="1711" w:type="dxa"/>
            <w:tcBorders/>
            <w:vAlign w:val="center"/>
          </w:tcPr>
          <w:p>
            <w:pPr>
              <w:pStyle w:val="style4098"/>
              <w:jc w:val="center"/>
              <w:rPr>
                <w:rFonts w:ascii="Times New Roman" w:cs="Times New Roman" w:hAnsi="Times New Roman" w:hint="default"/>
                <w:sz w:val="28"/>
              </w:rPr>
            </w:pPr>
          </w:p>
        </w:tc>
      </w:tr>
      <w:tr>
        <w:tblPrEx/>
        <w:trPr>
          <w:trHeight w:val="942" w:hRule="atLeast"/>
        </w:trPr>
        <w:tc>
          <w:tcPr>
            <w:tcW w:w="609" w:type="dxa"/>
            <w:tcBorders/>
            <w:vAlign w:val="center"/>
          </w:tcPr>
          <w:p>
            <w:pPr>
              <w:pStyle w:val="style4098"/>
              <w:jc w:val="center"/>
              <w:rPr>
                <w:rFonts w:ascii="Times New Roman" w:cs="Times New Roman" w:hAnsi="Times New Roman" w:hint="default"/>
                <w:sz w:val="28"/>
              </w:rPr>
            </w:pPr>
          </w:p>
        </w:tc>
        <w:tc>
          <w:tcPr>
            <w:tcW w:w="1377" w:type="dxa"/>
            <w:tcBorders/>
            <w:vAlign w:val="center"/>
          </w:tcPr>
          <w:p>
            <w:pPr>
              <w:pStyle w:val="style4098"/>
              <w:jc w:val="center"/>
              <w:rPr>
                <w:rFonts w:ascii="Times New Roman" w:cs="Times New Roman" w:hAnsi="Times New Roman" w:hint="default"/>
                <w:sz w:val="28"/>
              </w:rPr>
            </w:pPr>
          </w:p>
        </w:tc>
        <w:tc>
          <w:tcPr>
            <w:tcW w:w="669" w:type="dxa"/>
            <w:tcBorders/>
            <w:vAlign w:val="center"/>
          </w:tcPr>
          <w:p>
            <w:pPr>
              <w:pStyle w:val="style4098"/>
              <w:jc w:val="center"/>
              <w:rPr>
                <w:rFonts w:ascii="Times New Roman" w:cs="Times New Roman" w:hAnsi="Times New Roman" w:hint="default"/>
                <w:sz w:val="28"/>
              </w:rPr>
            </w:pPr>
          </w:p>
        </w:tc>
        <w:tc>
          <w:tcPr>
            <w:tcW w:w="2167" w:type="dxa"/>
            <w:tcBorders/>
            <w:vAlign w:val="center"/>
          </w:tcPr>
          <w:p>
            <w:pPr>
              <w:pStyle w:val="style4098"/>
              <w:jc w:val="center"/>
              <w:rPr>
                <w:rFonts w:ascii="Times New Roman" w:cs="Times New Roman" w:hAnsi="Times New Roman" w:hint="default"/>
                <w:sz w:val="28"/>
              </w:rPr>
            </w:pPr>
          </w:p>
        </w:tc>
        <w:tc>
          <w:tcPr>
            <w:tcW w:w="3225" w:type="dxa"/>
            <w:tcBorders/>
            <w:vAlign w:val="center"/>
          </w:tcPr>
          <w:p>
            <w:pPr>
              <w:pStyle w:val="style4098"/>
              <w:jc w:val="center"/>
              <w:rPr>
                <w:rFonts w:ascii="Times New Roman" w:cs="Times New Roman" w:hAnsi="Times New Roman" w:hint="default"/>
                <w:sz w:val="28"/>
              </w:rPr>
            </w:pPr>
          </w:p>
        </w:tc>
        <w:tc>
          <w:tcPr>
            <w:tcW w:w="1711" w:type="dxa"/>
            <w:tcBorders/>
            <w:vAlign w:val="center"/>
          </w:tcPr>
          <w:p>
            <w:pPr>
              <w:pStyle w:val="style4098"/>
              <w:jc w:val="center"/>
              <w:rPr>
                <w:rFonts w:ascii="Times New Roman" w:cs="Times New Roman" w:hAnsi="Times New Roman" w:hint="default"/>
                <w:sz w:val="28"/>
              </w:rPr>
            </w:pPr>
          </w:p>
        </w:tc>
      </w:tr>
      <w:tr>
        <w:tblPrEx/>
        <w:trPr>
          <w:trHeight w:val="942" w:hRule="atLeast"/>
        </w:trPr>
        <w:tc>
          <w:tcPr>
            <w:tcW w:w="609" w:type="dxa"/>
            <w:tcBorders/>
            <w:vAlign w:val="center"/>
          </w:tcPr>
          <w:p>
            <w:pPr>
              <w:pStyle w:val="style4098"/>
              <w:jc w:val="center"/>
              <w:rPr>
                <w:rFonts w:ascii="Times New Roman" w:cs="Times New Roman" w:hAnsi="Times New Roman" w:hint="default"/>
                <w:sz w:val="28"/>
              </w:rPr>
            </w:pPr>
          </w:p>
        </w:tc>
        <w:tc>
          <w:tcPr>
            <w:tcW w:w="1377" w:type="dxa"/>
            <w:tcBorders/>
            <w:vAlign w:val="center"/>
          </w:tcPr>
          <w:p>
            <w:pPr>
              <w:pStyle w:val="style4098"/>
              <w:jc w:val="center"/>
              <w:rPr>
                <w:rFonts w:ascii="Times New Roman" w:cs="Times New Roman" w:hAnsi="Times New Roman" w:hint="default"/>
                <w:sz w:val="28"/>
              </w:rPr>
            </w:pPr>
          </w:p>
        </w:tc>
        <w:tc>
          <w:tcPr>
            <w:tcW w:w="669" w:type="dxa"/>
            <w:tcBorders/>
            <w:vAlign w:val="center"/>
          </w:tcPr>
          <w:p>
            <w:pPr>
              <w:pStyle w:val="style4098"/>
              <w:jc w:val="center"/>
              <w:rPr>
                <w:rFonts w:ascii="Times New Roman" w:cs="Times New Roman" w:hAnsi="Times New Roman" w:hint="default"/>
                <w:sz w:val="28"/>
              </w:rPr>
            </w:pPr>
          </w:p>
        </w:tc>
        <w:tc>
          <w:tcPr>
            <w:tcW w:w="2167" w:type="dxa"/>
            <w:tcBorders/>
            <w:vAlign w:val="center"/>
          </w:tcPr>
          <w:p>
            <w:pPr>
              <w:pStyle w:val="style4098"/>
              <w:jc w:val="center"/>
              <w:rPr>
                <w:rFonts w:ascii="Times New Roman" w:cs="Times New Roman" w:hAnsi="Times New Roman" w:hint="default"/>
                <w:sz w:val="28"/>
              </w:rPr>
            </w:pPr>
          </w:p>
        </w:tc>
        <w:tc>
          <w:tcPr>
            <w:tcW w:w="3225" w:type="dxa"/>
            <w:tcBorders/>
            <w:vAlign w:val="center"/>
          </w:tcPr>
          <w:p>
            <w:pPr>
              <w:pStyle w:val="style4098"/>
              <w:jc w:val="center"/>
              <w:rPr>
                <w:rFonts w:ascii="Times New Roman" w:cs="Times New Roman" w:hAnsi="Times New Roman" w:hint="default"/>
                <w:sz w:val="28"/>
              </w:rPr>
            </w:pPr>
          </w:p>
        </w:tc>
        <w:tc>
          <w:tcPr>
            <w:tcW w:w="1711" w:type="dxa"/>
            <w:tcBorders/>
            <w:vAlign w:val="center"/>
          </w:tcPr>
          <w:p>
            <w:pPr>
              <w:pStyle w:val="style4098"/>
              <w:jc w:val="center"/>
              <w:rPr>
                <w:rFonts w:ascii="Times New Roman" w:cs="Times New Roman" w:hAnsi="Times New Roman" w:hint="default"/>
                <w:sz w:val="28"/>
              </w:rPr>
            </w:pPr>
          </w:p>
        </w:tc>
      </w:tr>
      <w:tr>
        <w:tblPrEx/>
        <w:trPr>
          <w:trHeight w:val="943" w:hRule="atLeast"/>
        </w:trPr>
        <w:tc>
          <w:tcPr>
            <w:tcW w:w="609" w:type="dxa"/>
            <w:tcBorders/>
            <w:vAlign w:val="center"/>
          </w:tcPr>
          <w:p>
            <w:pPr>
              <w:pStyle w:val="style4098"/>
              <w:jc w:val="center"/>
              <w:rPr>
                <w:rFonts w:ascii="Times New Roman" w:cs="Times New Roman" w:hAnsi="Times New Roman" w:hint="default"/>
                <w:sz w:val="28"/>
              </w:rPr>
            </w:pPr>
          </w:p>
        </w:tc>
        <w:tc>
          <w:tcPr>
            <w:tcW w:w="1377" w:type="dxa"/>
            <w:tcBorders/>
            <w:vAlign w:val="center"/>
          </w:tcPr>
          <w:p>
            <w:pPr>
              <w:pStyle w:val="style4098"/>
              <w:jc w:val="center"/>
              <w:rPr>
                <w:rFonts w:ascii="Times New Roman" w:cs="Times New Roman" w:hAnsi="Times New Roman" w:hint="default"/>
                <w:sz w:val="28"/>
              </w:rPr>
            </w:pPr>
          </w:p>
        </w:tc>
        <w:tc>
          <w:tcPr>
            <w:tcW w:w="669" w:type="dxa"/>
            <w:tcBorders/>
            <w:vAlign w:val="center"/>
          </w:tcPr>
          <w:p>
            <w:pPr>
              <w:pStyle w:val="style4098"/>
              <w:jc w:val="center"/>
              <w:rPr>
                <w:rFonts w:ascii="Times New Roman" w:cs="Times New Roman" w:hAnsi="Times New Roman" w:hint="default"/>
                <w:sz w:val="28"/>
              </w:rPr>
            </w:pPr>
          </w:p>
        </w:tc>
        <w:tc>
          <w:tcPr>
            <w:tcW w:w="2167" w:type="dxa"/>
            <w:tcBorders/>
            <w:vAlign w:val="center"/>
          </w:tcPr>
          <w:p>
            <w:pPr>
              <w:pStyle w:val="style4098"/>
              <w:jc w:val="center"/>
              <w:rPr>
                <w:rFonts w:ascii="Times New Roman" w:cs="Times New Roman" w:hAnsi="Times New Roman" w:hint="default"/>
                <w:sz w:val="28"/>
              </w:rPr>
            </w:pPr>
          </w:p>
        </w:tc>
        <w:tc>
          <w:tcPr>
            <w:tcW w:w="3225" w:type="dxa"/>
            <w:tcBorders/>
            <w:vAlign w:val="center"/>
          </w:tcPr>
          <w:p>
            <w:pPr>
              <w:pStyle w:val="style4098"/>
              <w:jc w:val="center"/>
              <w:rPr>
                <w:rFonts w:ascii="Times New Roman" w:cs="Times New Roman" w:hAnsi="Times New Roman" w:hint="default"/>
                <w:sz w:val="28"/>
              </w:rPr>
            </w:pPr>
          </w:p>
        </w:tc>
        <w:tc>
          <w:tcPr>
            <w:tcW w:w="1711" w:type="dxa"/>
            <w:tcBorders/>
            <w:vAlign w:val="center"/>
          </w:tcPr>
          <w:p>
            <w:pPr>
              <w:pStyle w:val="style4098"/>
              <w:jc w:val="center"/>
              <w:rPr>
                <w:rFonts w:ascii="Times New Roman" w:cs="Times New Roman" w:hAnsi="Times New Roman" w:hint="default"/>
                <w:sz w:val="28"/>
              </w:rPr>
            </w:pPr>
          </w:p>
        </w:tc>
      </w:tr>
      <w:tr>
        <w:tblPrEx/>
        <w:trPr>
          <w:trHeight w:val="942" w:hRule="atLeast"/>
        </w:trPr>
        <w:tc>
          <w:tcPr>
            <w:tcW w:w="609" w:type="dxa"/>
            <w:tcBorders/>
            <w:vAlign w:val="center"/>
          </w:tcPr>
          <w:p>
            <w:pPr>
              <w:pStyle w:val="style4098"/>
              <w:jc w:val="center"/>
              <w:rPr>
                <w:rFonts w:ascii="Times New Roman" w:cs="Times New Roman" w:hAnsi="Times New Roman" w:hint="default"/>
                <w:sz w:val="28"/>
              </w:rPr>
            </w:pPr>
          </w:p>
        </w:tc>
        <w:tc>
          <w:tcPr>
            <w:tcW w:w="1377" w:type="dxa"/>
            <w:tcBorders/>
            <w:vAlign w:val="center"/>
          </w:tcPr>
          <w:p>
            <w:pPr>
              <w:pStyle w:val="style4098"/>
              <w:jc w:val="center"/>
              <w:rPr>
                <w:rFonts w:ascii="Times New Roman" w:cs="Times New Roman" w:hAnsi="Times New Roman" w:hint="default"/>
                <w:sz w:val="28"/>
              </w:rPr>
            </w:pPr>
          </w:p>
        </w:tc>
        <w:tc>
          <w:tcPr>
            <w:tcW w:w="669" w:type="dxa"/>
            <w:tcBorders/>
            <w:vAlign w:val="center"/>
          </w:tcPr>
          <w:p>
            <w:pPr>
              <w:pStyle w:val="style4098"/>
              <w:jc w:val="center"/>
              <w:rPr>
                <w:rFonts w:ascii="Times New Roman" w:cs="Times New Roman" w:hAnsi="Times New Roman" w:hint="default"/>
                <w:sz w:val="28"/>
              </w:rPr>
            </w:pPr>
          </w:p>
        </w:tc>
        <w:tc>
          <w:tcPr>
            <w:tcW w:w="2167" w:type="dxa"/>
            <w:tcBorders/>
            <w:vAlign w:val="center"/>
          </w:tcPr>
          <w:p>
            <w:pPr>
              <w:pStyle w:val="style4098"/>
              <w:jc w:val="center"/>
              <w:rPr>
                <w:rFonts w:ascii="Times New Roman" w:cs="Times New Roman" w:hAnsi="Times New Roman" w:hint="default"/>
                <w:sz w:val="28"/>
              </w:rPr>
            </w:pPr>
          </w:p>
        </w:tc>
        <w:tc>
          <w:tcPr>
            <w:tcW w:w="3225" w:type="dxa"/>
            <w:tcBorders/>
            <w:vAlign w:val="center"/>
          </w:tcPr>
          <w:p>
            <w:pPr>
              <w:pStyle w:val="style4098"/>
              <w:jc w:val="center"/>
              <w:rPr>
                <w:rFonts w:ascii="Times New Roman" w:cs="Times New Roman" w:hAnsi="Times New Roman" w:hint="default"/>
                <w:sz w:val="28"/>
              </w:rPr>
            </w:pPr>
          </w:p>
        </w:tc>
        <w:tc>
          <w:tcPr>
            <w:tcW w:w="1711" w:type="dxa"/>
            <w:tcBorders/>
            <w:vAlign w:val="center"/>
          </w:tcPr>
          <w:p>
            <w:pPr>
              <w:pStyle w:val="style4098"/>
              <w:jc w:val="center"/>
              <w:rPr>
                <w:rFonts w:ascii="Times New Roman" w:cs="Times New Roman" w:hAnsi="Times New Roman" w:hint="default"/>
                <w:sz w:val="28"/>
              </w:rPr>
            </w:pPr>
          </w:p>
        </w:tc>
      </w:tr>
      <w:tr>
        <w:tblPrEx/>
        <w:trPr>
          <w:trHeight w:val="4111" w:hRule="atLeast"/>
        </w:trPr>
        <w:tc>
          <w:tcPr>
            <w:tcW w:w="9758" w:type="dxa"/>
            <w:gridSpan w:val="6"/>
            <w:tcBorders>
              <w:left w:val="nil"/>
              <w:bottom w:val="nil"/>
              <w:right w:val="nil"/>
            </w:tcBorders>
          </w:tcPr>
          <w:p>
            <w:pPr>
              <w:pStyle w:val="style4098"/>
              <w:jc w:val="both"/>
              <w:rPr>
                <w:sz w:val="28"/>
              </w:rPr>
            </w:pPr>
          </w:p>
          <w:p>
            <w:pPr>
              <w:pStyle w:val="style4098"/>
              <w:jc w:val="both"/>
              <w:rPr>
                <w:sz w:val="28"/>
              </w:rPr>
            </w:pPr>
          </w:p>
          <w:p>
            <w:pPr>
              <w:pStyle w:val="style4098"/>
              <w:ind w:right="2416"/>
              <w:jc w:val="both"/>
              <w:rPr>
                <w:sz w:val="28"/>
              </w:rPr>
            </w:pPr>
          </w:p>
          <w:p>
            <w:pPr>
              <w:pStyle w:val="style409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 w:val="false"/>
              <w:bidi w:val="false"/>
              <w:adjustRightInd/>
              <w:snapToGrid/>
              <w:ind w:right="0"/>
              <w:jc w:val="both"/>
              <w:textAlignment w:val="auto"/>
              <w:rPr>
                <w:sz w:val="24"/>
                <w:szCs w:val="24"/>
              </w:rPr>
            </w:pPr>
          </w:p>
          <w:p>
            <w:pPr>
              <w:pStyle w:val="style409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 w:val="false"/>
              <w:bidi w:val="false"/>
              <w:adjustRightInd/>
              <w:snapToGrid/>
              <w:ind w:right="0" w:firstLine="960" w:firstLineChars="40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eastAsia="zh-CN"/>
              </w:rPr>
              <w:t>党（工）委负责人签字</w:t>
            </w:r>
            <w:r>
              <w:rPr>
                <w:rFonts w:ascii="Times New Roman" w:cs="Times New Roman" w:eastAsia="宋体" w:hAnsi="Times New Roman" w:hint="default"/>
                <w:sz w:val="24"/>
                <w:szCs w:val="24"/>
              </w:rPr>
              <w:t xml:space="preserve"> 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盖 </w:t>
            </w:r>
            <w:r>
              <w:rPr>
                <w:sz w:val="24"/>
                <w:szCs w:val="24"/>
              </w:rPr>
              <w:t>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style409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 w:val="false"/>
              <w:bidi w:val="false"/>
              <w:adjustRightInd/>
              <w:snapToGrid/>
              <w:ind w:right="0" w:firstLine="960" w:firstLineChars="40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</w:t>
            </w:r>
          </w:p>
          <w:p>
            <w:pPr>
              <w:pStyle w:val="style409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 w:val="false"/>
              <w:bidi w:val="false"/>
              <w:adjustRightInd/>
              <w:snapToGrid/>
              <w:ind w:right="0" w:firstLine="960" w:firstLineChars="400"/>
              <w:jc w:val="both"/>
              <w:textAlignment w:val="auto"/>
              <w:rPr>
                <w:sz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年   月   日       </w:t>
            </w:r>
          </w:p>
        </w:tc>
      </w:tr>
    </w:tbl>
    <w:p>
      <w:pPr>
        <w:pStyle w:val="style0"/>
        <w:rPr/>
      </w:pPr>
    </w:p>
    <w:sectPr>
      <w:type w:val="continuous"/>
      <w:pgSz w:w="11910" w:h="16840" w:orient="portrait"/>
      <w:pgMar w:top="1280" w:right="920" w:bottom="280" w:left="9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86"/>
    <w:family w:val="swiss"/>
    <w:pitch w:val="default"/>
    <w:sig w:usb0="E00002FF" w:usb1="4000ACFF" w:usb2="00000001" w:usb3="00000000" w:csb0="2000019F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1"/>
    <w:pPr>
      <w:widowControl w:val="false"/>
      <w:autoSpaceDE w:val="false"/>
      <w:autoSpaceDN w:val="false"/>
      <w:spacing w:before="0" w:after="0" w:lineRule="auto" w:line="240"/>
      <w:ind w:left="0" w:right="0"/>
      <w:jc w:val="left"/>
    </w:pPr>
    <w:rPr>
      <w:rFonts w:ascii="宋体" w:cs="宋体" w:eastAsia="宋体" w:hAnsi="宋体"/>
      <w:sz w:val="22"/>
      <w:szCs w:val="22"/>
      <w:lang w:val="zh-CN" w:bidi="zh-CN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/>
    <w:rPr>
      <w:rFonts w:ascii="宋体" w:cs="宋体" w:eastAsia="宋体" w:hAnsi="宋体"/>
      <w:sz w:val="24"/>
      <w:szCs w:val="24"/>
      <w:lang w:val="zh-CN" w:bidi="zh-CN" w:eastAsia="zh-CN"/>
    </w:rPr>
  </w:style>
  <w:style w:type="table" w:customStyle="1" w:styleId="style4097">
    <w:name w:val="Table Normal"/>
    <w:next w:val="style4097"/>
    <w:qFormat/>
    <w:uiPriority w:val="2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1"/>
    <w:pPr/>
    <w:rPr>
      <w:lang w:val="zh-CN" w:bidi="zh-CN" w:eastAsia="zh-CN"/>
    </w:rPr>
  </w:style>
  <w:style w:type="paragraph" w:customStyle="1" w:styleId="style4098">
    <w:name w:val="Table Paragraph"/>
    <w:basedOn w:val="style0"/>
    <w:next w:val="style4098"/>
    <w:qFormat/>
    <w:uiPriority w:val="1"/>
    <w:pPr/>
    <w:rPr>
      <w:rFonts w:ascii="宋体" w:cs="宋体" w:eastAsia="宋体" w:hAnsi="宋体"/>
      <w:lang w:val="zh-CN" w:bidi="zh-CN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86</Words>
  <Pages>1</Pages>
  <Characters>87</Characters>
  <Application>WPS Office</Application>
  <DocSecurity>0</DocSecurity>
  <Paragraphs>71</Paragraphs>
  <ScaleCrop>false</ScaleCrop>
  <LinksUpToDate>false</LinksUpToDate>
  <CharactersWithSpaces>273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2022-04-15T04:42:00Z</dcterms:created>
  <dc:creator>lenovo</dc:creator>
  <lastModifiedBy>V2046A</lastModifiedBy>
  <lastPrinted>2022-05-05T02:10:39Z</lastPrinted>
  <dcterms:modified xsi:type="dcterms:W3CDTF">2022-05-05T07:44:56Z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2022-04-15T00:00:00Z</vt:filetime>
  </property>
  <property fmtid="{D5CDD505-2E9C-101B-9397-08002B2CF9AE}" pid="5" name="KSOProductBuildVer">
    <vt:lpwstr>2052-11.1.0.11636</vt:lpwstr>
  </property>
  <property fmtid="{D5CDD505-2E9C-101B-9397-08002B2CF9AE}" pid="6" name="ICV">
    <vt:lpwstr>160ad633c3be483aa8e86d49da1bf27b</vt:lpwstr>
  </property>
</Properties>
</file>