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F1141">
      <w:pPr>
        <w:spacing w:line="220" w:lineRule="atLeas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许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/>
          <w:sz w:val="28"/>
          <w:szCs w:val="28"/>
        </w:rPr>
        <w:t>焕:</w:t>
      </w:r>
    </w:p>
    <w:p w14:paraId="136ED797">
      <w:pPr>
        <w:spacing w:line="220" w:lineRule="atLeas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吉林省雅洋能源投资有限责任公司开运街加油站</w:t>
      </w:r>
      <w:r>
        <w:rPr>
          <w:rFonts w:hint="eastAsia" w:ascii="宋体" w:hAnsi="Times New Roman" w:eastAsia="宋体" w:cs="宋体"/>
          <w:sz w:val="28"/>
          <w:szCs w:val="28"/>
          <w:lang w:val="en-US" w:eastAsia="zh-CN"/>
        </w:rPr>
        <w:t>存在驾驶人员自行加油行为。</w:t>
      </w:r>
      <w:r>
        <w:rPr>
          <w:rFonts w:hint="eastAsia" w:asciiTheme="minorEastAsia" w:hAnsiTheme="minorEastAsia" w:eastAsiaTheme="minorEastAsia"/>
          <w:sz w:val="28"/>
          <w:szCs w:val="28"/>
        </w:rPr>
        <w:t>许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/>
          <w:sz w:val="28"/>
          <w:szCs w:val="28"/>
        </w:rPr>
        <w:t>焕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作为主要负责人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违反了《加油站作业安全规范》（AQ3010-2022）中6.1.2的规定，依据《安全生产违法行为行政处罚办法》第四十五条第一项，结合《吉林省应急管理行政处罚自由裁量基准》（2025年版）和《应急管理行政处罚裁量权基准》（2024版）有关内容的规定，决定给予警告并处罚款的行政处罚。</w:t>
      </w:r>
    </w:p>
    <w:p w14:paraId="2CCBA185">
      <w:pPr>
        <w:spacing w:line="220" w:lineRule="atLeast"/>
        <w:ind w:firstLine="560" w:firstLineChars="200"/>
        <w:jc w:val="right"/>
        <w:rPr>
          <w:rFonts w:hint="eastAsia" w:asciiTheme="minorEastAsia" w:hAnsiTheme="minorEastAsia" w:eastAsiaTheme="minorEastAsia"/>
          <w:sz w:val="28"/>
          <w:szCs w:val="28"/>
        </w:rPr>
      </w:pPr>
    </w:p>
    <w:p w14:paraId="01FF9171">
      <w:pPr>
        <w:spacing w:line="220" w:lineRule="atLeast"/>
        <w:ind w:firstLine="560" w:firstLineChars="200"/>
        <w:jc w:val="right"/>
        <w:rPr>
          <w:rFonts w:hint="eastAsia" w:asciiTheme="minorEastAsia" w:hAnsiTheme="minorEastAsia" w:eastAsiaTheme="minorEastAsia"/>
          <w:sz w:val="28"/>
          <w:szCs w:val="28"/>
        </w:rPr>
      </w:pPr>
    </w:p>
    <w:p w14:paraId="647AAA57">
      <w:pPr>
        <w:spacing w:line="220" w:lineRule="atLeast"/>
        <w:ind w:firstLine="560" w:firstLineChars="200"/>
        <w:jc w:val="right"/>
        <w:rPr>
          <w:rFonts w:hint="eastAsia" w:asciiTheme="minorEastAsia" w:hAnsiTheme="minorEastAsia" w:eastAsiaTheme="minorEastAsia"/>
          <w:sz w:val="28"/>
          <w:szCs w:val="28"/>
        </w:rPr>
      </w:pPr>
    </w:p>
    <w:p w14:paraId="1FC0D231">
      <w:pPr>
        <w:spacing w:line="220" w:lineRule="atLeast"/>
        <w:ind w:firstLine="560" w:firstLineChars="200"/>
        <w:jc w:val="right"/>
        <w:rPr>
          <w:rFonts w:hint="eastAsia" w:asciiTheme="minorEastAsia" w:hAnsiTheme="minorEastAsia" w:eastAsiaTheme="minorEastAsia"/>
          <w:sz w:val="28"/>
          <w:szCs w:val="28"/>
        </w:rPr>
      </w:pPr>
    </w:p>
    <w:p w14:paraId="107BF4F2">
      <w:pPr>
        <w:spacing w:line="220" w:lineRule="atLeast"/>
        <w:ind w:firstLine="560" w:firstLineChars="200"/>
        <w:jc w:val="center"/>
        <w:rPr>
          <w:rFonts w:hint="eastAsia" w:asciiTheme="minorEastAsia" w:hAnsiTheme="minorEastAsia" w:eastAsiaTheme="minorEastAsia"/>
          <w:sz w:val="28"/>
          <w:szCs w:val="28"/>
        </w:rPr>
      </w:pPr>
    </w:p>
    <w:p w14:paraId="65D9F6C5">
      <w:pPr>
        <w:spacing w:line="220" w:lineRule="atLeast"/>
        <w:ind w:firstLine="560" w:firstLineChars="200"/>
        <w:jc w:val="center"/>
        <w:rPr>
          <w:rFonts w:hint="eastAsia" w:asciiTheme="minorEastAsia" w:hAnsiTheme="minorEastAsia" w:eastAsiaTheme="minorEastAsia"/>
          <w:sz w:val="28"/>
          <w:szCs w:val="28"/>
        </w:rPr>
      </w:pPr>
    </w:p>
    <w:p w14:paraId="0C6AC306">
      <w:pPr>
        <w:spacing w:line="220" w:lineRule="atLeast"/>
        <w:ind w:firstLine="560" w:firstLineChars="200"/>
        <w:jc w:val="center"/>
        <w:rPr>
          <w:rFonts w:hint="eastAsia" w:asciiTheme="minorEastAsia" w:hAnsiTheme="minorEastAsia" w:eastAsiaTheme="minorEastAsia"/>
          <w:sz w:val="28"/>
          <w:szCs w:val="28"/>
        </w:rPr>
      </w:pPr>
    </w:p>
    <w:p w14:paraId="318A9999">
      <w:pPr>
        <w:spacing w:line="220" w:lineRule="atLeast"/>
        <w:ind w:firstLine="560" w:firstLineChars="200"/>
        <w:jc w:val="center"/>
        <w:rPr>
          <w:rFonts w:hint="eastAsia" w:asciiTheme="minorEastAsia" w:hAnsiTheme="minorEastAsia" w:eastAsiaTheme="minorEastAsia"/>
          <w:sz w:val="28"/>
          <w:szCs w:val="28"/>
        </w:rPr>
      </w:pPr>
    </w:p>
    <w:p w14:paraId="45320A02">
      <w:pPr>
        <w:spacing w:line="220" w:lineRule="atLeast"/>
        <w:ind w:firstLine="560" w:firstLineChars="200"/>
        <w:jc w:val="center"/>
        <w:rPr>
          <w:rFonts w:hint="eastAsia" w:asciiTheme="minorEastAsia" w:hAnsiTheme="minorEastAsia" w:eastAsiaTheme="minorEastAsia"/>
          <w:sz w:val="28"/>
          <w:szCs w:val="28"/>
        </w:rPr>
      </w:pPr>
    </w:p>
    <w:p w14:paraId="53CC42A1">
      <w:pPr>
        <w:spacing w:line="220" w:lineRule="atLeast"/>
        <w:jc w:val="both"/>
        <w:rPr>
          <w:rFonts w:hint="default" w:ascii="仿宋" w:hAnsi="仿宋" w:eastAsia="仿宋" w:cs="宋体"/>
          <w:b/>
          <w:bCs/>
          <w:w w:val="8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OWFmNzg5ZTM1OGRjMTUxMTk5MWJjYmI1OGFlMmQifQ=="/>
  </w:docVars>
  <w:rsids>
    <w:rsidRoot w:val="00D31D50"/>
    <w:rsid w:val="000C1734"/>
    <w:rsid w:val="00190DDD"/>
    <w:rsid w:val="002010CB"/>
    <w:rsid w:val="002D60FD"/>
    <w:rsid w:val="00323B43"/>
    <w:rsid w:val="003559DC"/>
    <w:rsid w:val="00373175"/>
    <w:rsid w:val="003D37D8"/>
    <w:rsid w:val="003E0241"/>
    <w:rsid w:val="00426133"/>
    <w:rsid w:val="004358AB"/>
    <w:rsid w:val="005337C9"/>
    <w:rsid w:val="00595F75"/>
    <w:rsid w:val="00645393"/>
    <w:rsid w:val="00687E16"/>
    <w:rsid w:val="00705BB3"/>
    <w:rsid w:val="00717297"/>
    <w:rsid w:val="00770182"/>
    <w:rsid w:val="007A4B9B"/>
    <w:rsid w:val="008B7726"/>
    <w:rsid w:val="0093254B"/>
    <w:rsid w:val="00B72674"/>
    <w:rsid w:val="00C54E14"/>
    <w:rsid w:val="00C5734A"/>
    <w:rsid w:val="00D039E3"/>
    <w:rsid w:val="00D31D50"/>
    <w:rsid w:val="00D91252"/>
    <w:rsid w:val="00F05B81"/>
    <w:rsid w:val="00F45F57"/>
    <w:rsid w:val="00F521C4"/>
    <w:rsid w:val="00F64F58"/>
    <w:rsid w:val="00F87868"/>
    <w:rsid w:val="02480201"/>
    <w:rsid w:val="052257CF"/>
    <w:rsid w:val="0C414E48"/>
    <w:rsid w:val="0E283347"/>
    <w:rsid w:val="10F1501F"/>
    <w:rsid w:val="19A96D61"/>
    <w:rsid w:val="19BE683B"/>
    <w:rsid w:val="1C4D6CAD"/>
    <w:rsid w:val="1CE056EF"/>
    <w:rsid w:val="1FE8583F"/>
    <w:rsid w:val="235B67B7"/>
    <w:rsid w:val="23F702A0"/>
    <w:rsid w:val="2A20561F"/>
    <w:rsid w:val="2B14398C"/>
    <w:rsid w:val="2CF477A3"/>
    <w:rsid w:val="2FDA0882"/>
    <w:rsid w:val="303E14AB"/>
    <w:rsid w:val="31E76B1B"/>
    <w:rsid w:val="345436B4"/>
    <w:rsid w:val="39985D4E"/>
    <w:rsid w:val="3B7B756F"/>
    <w:rsid w:val="423060CC"/>
    <w:rsid w:val="4C7A3045"/>
    <w:rsid w:val="4DCD66F8"/>
    <w:rsid w:val="4ECB688D"/>
    <w:rsid w:val="537E0153"/>
    <w:rsid w:val="560E78BD"/>
    <w:rsid w:val="61C228B7"/>
    <w:rsid w:val="62B053A6"/>
    <w:rsid w:val="69AE4F54"/>
    <w:rsid w:val="6C1C02CA"/>
    <w:rsid w:val="6CFA397A"/>
    <w:rsid w:val="75DC4EB9"/>
    <w:rsid w:val="760650F7"/>
    <w:rsid w:val="78917D06"/>
    <w:rsid w:val="7B092105"/>
    <w:rsid w:val="7F3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188</Characters>
  <Lines>1</Lines>
  <Paragraphs>1</Paragraphs>
  <TotalTime>8</TotalTime>
  <ScaleCrop>false</ScaleCrop>
  <LinksUpToDate>false</LinksUpToDate>
  <CharactersWithSpaces>188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WPS_1542884589</cp:lastModifiedBy>
  <cp:lastPrinted>2025-09-24T02:11:00Z</cp:lastPrinted>
  <dcterms:modified xsi:type="dcterms:W3CDTF">2026-02-25T04:38:48Z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9D0A6041E0674E86839B799DAD810E4C</vt:lpwstr>
  </property>
  <property fmtid="{D5CDD505-2E9C-101B-9397-08002B2CF9AE}" pid="4" name="KSOTemplateDocerSaveRecord">
    <vt:lpwstr>eyJoZGlkIjoiMjA5OWFmNzg5ZTM1OGRjMTUxMTk5MWJjYmI1OGFlMmQiLCJ1c2VySWQiOiI0MzIzNTU2MzYifQ==</vt:lpwstr>
  </property>
</Properties>
</file>