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FA652">
      <w:pPr>
        <w:jc w:val="center"/>
        <w:rPr>
          <w:rFonts w:hint="eastAsia" w:ascii="仿宋" w:hAnsi="仿宋" w:eastAsia="仿宋" w:cs="宋体"/>
          <w:b/>
          <w:bCs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w w:val="100"/>
          <w:sz w:val="32"/>
          <w:szCs w:val="32"/>
        </w:rPr>
        <w:t>朝阳区应急</w:t>
      </w:r>
      <w:r>
        <w:rPr>
          <w:rFonts w:hint="eastAsia" w:ascii="仿宋" w:hAnsi="仿宋" w:eastAsia="仿宋" w:cs="宋体"/>
          <w:b/>
          <w:bCs/>
          <w:w w:val="100"/>
          <w:sz w:val="32"/>
          <w:szCs w:val="32"/>
          <w:lang w:eastAsia="zh-CN"/>
        </w:rPr>
        <w:t>管理局公示</w:t>
      </w:r>
    </w:p>
    <w:p w14:paraId="3ED22979">
      <w:pPr>
        <w:spacing w:line="220" w:lineRule="atLeast"/>
        <w:rPr>
          <w:rFonts w:hint="eastAsia" w:asciiTheme="minorEastAsia" w:hAnsiTheme="minorEastAsia" w:eastAsiaTheme="minorEastAsia"/>
          <w:sz w:val="28"/>
          <w:szCs w:val="28"/>
        </w:rPr>
      </w:pPr>
    </w:p>
    <w:p w14:paraId="173B4B99">
      <w:pPr>
        <w:spacing w:line="22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长春市海通经销有限公司</w:t>
      </w:r>
      <w:r>
        <w:rPr>
          <w:rFonts w:hint="eastAsia" w:asciiTheme="minorEastAsia" w:hAnsiTheme="minorEastAsia" w:eastAsiaTheme="minorEastAsia"/>
          <w:sz w:val="28"/>
          <w:szCs w:val="28"/>
        </w:rPr>
        <w:t>:</w:t>
      </w:r>
    </w:p>
    <w:p w14:paraId="53CC42A1">
      <w:pPr>
        <w:spacing w:line="220" w:lineRule="atLeast"/>
        <w:ind w:firstLine="560" w:firstLineChars="200"/>
        <w:jc w:val="both"/>
        <w:rPr>
          <w:rFonts w:hint="eastAsia" w:ascii="宋体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宋体" w:hAnsi="Times New Roman" w:eastAsia="宋体" w:cs="宋体"/>
          <w:sz w:val="28"/>
          <w:szCs w:val="28"/>
          <w:lang w:val="en-US" w:eastAsia="zh-CN"/>
        </w:rPr>
        <w:t>一名员工未穿防静电鞋上岗进行加油作业。</w:t>
      </w:r>
    </w:p>
    <w:p w14:paraId="0EB0FE26">
      <w:pPr>
        <w:spacing w:line="220" w:lineRule="atLeast"/>
        <w:ind w:firstLine="560" w:firstLineChars="200"/>
        <w:jc w:val="both"/>
        <w:rPr>
          <w:rFonts w:hint="eastAsia" w:ascii="宋体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宋体" w:hAnsi="Times New Roman" w:eastAsia="宋体" w:cs="宋体"/>
          <w:sz w:val="28"/>
          <w:szCs w:val="28"/>
          <w:lang w:val="en-US" w:eastAsia="zh-CN"/>
        </w:rPr>
        <w:t>以上行为，违反了《加油站作业安全规范》(AQ3010-2022)中4.2的规定，依据《安全生产违法行为行政处罚办法》第七十三第一项，参照吉林省应急管理行政处罚自由裁量基准(2025年版)《安全生产违法行为行政处罚办法》裁量细则第一条的规定，决定处人民币罚款的行政处罚。</w:t>
      </w:r>
    </w:p>
    <w:p w14:paraId="236EFA03">
      <w:pPr>
        <w:spacing w:line="220" w:lineRule="atLeast"/>
        <w:jc w:val="both"/>
        <w:rPr>
          <w:rFonts w:hint="eastAsia" w:ascii="宋体" w:hAnsi="Times New Roman" w:eastAsia="宋体" w:cs="宋体"/>
          <w:sz w:val="28"/>
          <w:szCs w:val="28"/>
          <w:lang w:val="en-US" w:eastAsia="zh-CN"/>
        </w:rPr>
      </w:pPr>
    </w:p>
    <w:p w14:paraId="4FD10911">
      <w:pPr>
        <w:spacing w:line="220" w:lineRule="atLeast"/>
        <w:jc w:val="both"/>
        <w:rPr>
          <w:rFonts w:hint="eastAsia" w:ascii="宋体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宋体" w:hAnsi="Times New Roman" w:eastAsia="宋体" w:cs="宋体"/>
          <w:sz w:val="28"/>
          <w:szCs w:val="28"/>
          <w:lang w:val="en-US" w:eastAsia="zh-CN"/>
        </w:rPr>
        <w:t>朱**：</w:t>
      </w:r>
    </w:p>
    <w:p w14:paraId="09BB9076">
      <w:pPr>
        <w:spacing w:line="220" w:lineRule="atLeast"/>
        <w:ind w:firstLine="560" w:firstLineChars="200"/>
        <w:jc w:val="both"/>
        <w:rPr>
          <w:rFonts w:hint="default" w:ascii="宋体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宋体" w:hAnsi="Times New Roman" w:eastAsia="宋体" w:cs="宋体"/>
          <w:sz w:val="28"/>
          <w:szCs w:val="28"/>
          <w:lang w:val="en-US" w:eastAsia="zh-CN"/>
        </w:rPr>
        <w:t>一名员工未穿防静电鞋上岗进行加油作业。</w:t>
      </w:r>
    </w:p>
    <w:p w14:paraId="3D545042">
      <w:pPr>
        <w:spacing w:line="220" w:lineRule="atLeast"/>
        <w:ind w:firstLine="560" w:firstLineChars="200"/>
        <w:jc w:val="both"/>
        <w:rPr>
          <w:rFonts w:hint="default" w:ascii="宋体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宋体" w:hAnsi="Times New Roman" w:eastAsia="宋体" w:cs="宋体"/>
          <w:sz w:val="28"/>
          <w:szCs w:val="28"/>
          <w:lang w:val="en-US" w:eastAsia="zh-CN"/>
        </w:rPr>
        <w:t>以上行为，</w:t>
      </w:r>
      <w:r>
        <w:rPr>
          <w:rFonts w:hint="default" w:ascii="宋体" w:hAnsi="Times New Roman" w:eastAsia="宋体" w:cs="宋体"/>
          <w:sz w:val="28"/>
          <w:szCs w:val="28"/>
          <w:lang w:val="en-US" w:eastAsia="zh-CN"/>
        </w:rPr>
        <w:t>违反了《加油站作业安全规范》(AQ3010-2022)中4.2的规定，依据《安全生产违法行为行政处罚办法》第七十三第一项</w:t>
      </w:r>
      <w:r>
        <w:rPr>
          <w:rFonts w:hint="eastAsia" w:ascii="宋体" w:hAnsi="Times New Roman" w:eastAsia="宋体" w:cs="宋体"/>
          <w:sz w:val="28"/>
          <w:szCs w:val="28"/>
          <w:lang w:val="en-US" w:eastAsia="zh-CN"/>
        </w:rPr>
        <w:t>，</w:t>
      </w:r>
      <w:r>
        <w:rPr>
          <w:rFonts w:hint="default" w:ascii="宋体" w:hAnsi="Times New Roman" w:eastAsia="宋体" w:cs="宋体"/>
          <w:sz w:val="28"/>
          <w:szCs w:val="28"/>
          <w:lang w:val="en-US" w:eastAsia="zh-CN"/>
        </w:rPr>
        <w:t>参照吉林省应急管理行政处罚自由裁量基准(2025年版)《安全生产违法行为行政处罚办法》裁量细则第一条的规定，本机关决定对你处人民币罚款的行政处罚。</w:t>
      </w:r>
      <w:r>
        <w:rPr>
          <w:rFonts w:hint="default" w:ascii="宋体" w:hAnsi="Times New Roman" w:eastAsia="宋体" w:cs="宋体"/>
          <w:sz w:val="28"/>
          <w:szCs w:val="28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WFmNzg5ZTM1OGRjMTUxMTk5MWJjYmI1OGFlMmQifQ=="/>
  </w:docVars>
  <w:rsids>
    <w:rsidRoot w:val="00D31D50"/>
    <w:rsid w:val="000C1734"/>
    <w:rsid w:val="00190DDD"/>
    <w:rsid w:val="002010CB"/>
    <w:rsid w:val="002D60FD"/>
    <w:rsid w:val="00323B43"/>
    <w:rsid w:val="003559DC"/>
    <w:rsid w:val="00373175"/>
    <w:rsid w:val="003D37D8"/>
    <w:rsid w:val="003E0241"/>
    <w:rsid w:val="00426133"/>
    <w:rsid w:val="004358AB"/>
    <w:rsid w:val="005337C9"/>
    <w:rsid w:val="00595F75"/>
    <w:rsid w:val="00645393"/>
    <w:rsid w:val="00687E16"/>
    <w:rsid w:val="00705BB3"/>
    <w:rsid w:val="00717297"/>
    <w:rsid w:val="00770182"/>
    <w:rsid w:val="007A4B9B"/>
    <w:rsid w:val="008B7726"/>
    <w:rsid w:val="0093254B"/>
    <w:rsid w:val="00B72674"/>
    <w:rsid w:val="00C54E14"/>
    <w:rsid w:val="00C5734A"/>
    <w:rsid w:val="00D039E3"/>
    <w:rsid w:val="00D31D50"/>
    <w:rsid w:val="00D91252"/>
    <w:rsid w:val="00F05B81"/>
    <w:rsid w:val="00F45F57"/>
    <w:rsid w:val="00F521C4"/>
    <w:rsid w:val="00F64F58"/>
    <w:rsid w:val="00F87868"/>
    <w:rsid w:val="02480201"/>
    <w:rsid w:val="052257CF"/>
    <w:rsid w:val="0569617C"/>
    <w:rsid w:val="0C414E48"/>
    <w:rsid w:val="0E283347"/>
    <w:rsid w:val="10F1501F"/>
    <w:rsid w:val="19A96D61"/>
    <w:rsid w:val="19BE683B"/>
    <w:rsid w:val="1C4D6CAD"/>
    <w:rsid w:val="1CE056EF"/>
    <w:rsid w:val="1FE8583F"/>
    <w:rsid w:val="235B67B7"/>
    <w:rsid w:val="23F702A0"/>
    <w:rsid w:val="257876B9"/>
    <w:rsid w:val="2B14398C"/>
    <w:rsid w:val="2CF477A3"/>
    <w:rsid w:val="2FDA0882"/>
    <w:rsid w:val="303E14AB"/>
    <w:rsid w:val="31E76B1B"/>
    <w:rsid w:val="333059AB"/>
    <w:rsid w:val="39985D4E"/>
    <w:rsid w:val="39F950E4"/>
    <w:rsid w:val="3AFB3CF9"/>
    <w:rsid w:val="3B7B756F"/>
    <w:rsid w:val="41773BBE"/>
    <w:rsid w:val="423060CC"/>
    <w:rsid w:val="4C7A3045"/>
    <w:rsid w:val="4D1A1E1B"/>
    <w:rsid w:val="4DCD66F8"/>
    <w:rsid w:val="4ECB688D"/>
    <w:rsid w:val="537E0153"/>
    <w:rsid w:val="560E78BD"/>
    <w:rsid w:val="61C228B7"/>
    <w:rsid w:val="62B053A6"/>
    <w:rsid w:val="69AE4F54"/>
    <w:rsid w:val="6C1C02CA"/>
    <w:rsid w:val="6CFA397A"/>
    <w:rsid w:val="70082F4D"/>
    <w:rsid w:val="75DC4EB9"/>
    <w:rsid w:val="760650F7"/>
    <w:rsid w:val="78917D06"/>
    <w:rsid w:val="7B092105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1</Lines>
  <Paragraphs>1</Paragraphs>
  <TotalTime>7</TotalTime>
  <ScaleCrop>false</ScaleCrop>
  <LinksUpToDate>false</LinksUpToDate>
  <CharactersWithSpaces>185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WPS_1542884589</cp:lastModifiedBy>
  <cp:lastPrinted>2026-07-20T00:43:39Z</cp:lastPrinted>
  <dcterms:modified xsi:type="dcterms:W3CDTF">2026-07-20T00:43:50Z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9D0A6041E0674E86839B799DAD810E4C</vt:lpwstr>
  </property>
  <property fmtid="{D5CDD505-2E9C-101B-9397-08002B2CF9AE}" pid="4" name="KSOTemplateDocerSaveRecord">
    <vt:lpwstr>eyJoZGlkIjoiMjA5OWFmNzg5ZTM1OGRjMTUxMTk5MWJjYmI1OGFlMmQiLCJ1c2VySWQiOiI0MzIzNTU2MzYifQ==</vt:lpwstr>
  </property>
</Properties>
</file>